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137A5D">
        <w:rPr>
          <w:rFonts w:ascii="Times New Roman" w:hAnsi="Times New Roman"/>
          <w:sz w:val="28"/>
          <w:szCs w:val="28"/>
        </w:rPr>
        <w:t>18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137A5D">
        <w:rPr>
          <w:rFonts w:ascii="Times New Roman" w:hAnsi="Times New Roman"/>
          <w:sz w:val="28"/>
          <w:szCs w:val="28"/>
        </w:rPr>
        <w:t>июля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137A5D">
        <w:rPr>
          <w:rFonts w:ascii="Times New Roman" w:hAnsi="Times New Roman"/>
          <w:sz w:val="28"/>
          <w:szCs w:val="28"/>
        </w:rPr>
        <w:t>56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>
        <w:rPr>
          <w:rFonts w:ascii="Times New Roman" w:hAnsi="Times New Roman"/>
          <w:sz w:val="28"/>
          <w:szCs w:val="28"/>
        </w:rPr>
        <w:t xml:space="preserve">и пункта 1.5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6C6AF1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8713F7">
        <w:rPr>
          <w:rFonts w:ascii="Times New Roman" w:hAnsi="Times New Roman"/>
          <w:sz w:val="28"/>
          <w:szCs w:val="28"/>
        </w:rPr>
        <w:t>Акимовского</w:t>
      </w:r>
      <w:r w:rsidR="00F63209">
        <w:rPr>
          <w:rFonts w:ascii="Times New Roman" w:hAnsi="Times New Roman"/>
          <w:sz w:val="28"/>
          <w:szCs w:val="28"/>
        </w:rPr>
        <w:t xml:space="preserve"> </w:t>
      </w:r>
      <w:r w:rsidR="00854880" w:rsidRPr="00854880">
        <w:rPr>
          <w:rFonts w:ascii="Times New Roman" w:hAnsi="Times New Roman"/>
          <w:sz w:val="28"/>
          <w:szCs w:val="28"/>
        </w:rPr>
        <w:t xml:space="preserve"> 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>ого края за</w:t>
      </w:r>
      <w:r w:rsidR="00137A5D">
        <w:rPr>
          <w:rFonts w:ascii="Times New Roman" w:hAnsi="Times New Roman"/>
          <w:sz w:val="28"/>
          <w:szCs w:val="28"/>
        </w:rPr>
        <w:t xml:space="preserve"> 2</w:t>
      </w:r>
      <w:r w:rsidR="00854880">
        <w:rPr>
          <w:rFonts w:ascii="Times New Roman" w:hAnsi="Times New Roman"/>
          <w:sz w:val="28"/>
          <w:szCs w:val="28"/>
        </w:rPr>
        <w:t xml:space="preserve">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137A5D">
        <w:rPr>
          <w:rFonts w:ascii="Times New Roman" w:hAnsi="Times New Roman"/>
          <w:sz w:val="28"/>
          <w:szCs w:val="28"/>
        </w:rPr>
        <w:t>18 июля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</w:t>
      </w:r>
      <w:r w:rsidR="00137A5D">
        <w:rPr>
          <w:rFonts w:ascii="Times New Roman" w:hAnsi="Times New Roman"/>
          <w:sz w:val="28"/>
          <w:szCs w:val="28"/>
        </w:rPr>
        <w:t xml:space="preserve"> по 18 июля 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137A5D"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lastRenderedPageBreak/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137A5D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B86E63" w:rsidRPr="00CE4462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 xml:space="preserve">исполнении бюджета </w:t>
      </w:r>
      <w:r w:rsidR="008713F7">
        <w:rPr>
          <w:rFonts w:ascii="Times New Roman" w:hAnsi="Times New Roman"/>
          <w:b/>
          <w:sz w:val="28"/>
          <w:szCs w:val="28"/>
        </w:rPr>
        <w:t>Акимовского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137A5D">
        <w:rPr>
          <w:rFonts w:ascii="Times New Roman" w:hAnsi="Times New Roman"/>
          <w:b/>
          <w:sz w:val="28"/>
          <w:szCs w:val="28"/>
        </w:rPr>
        <w:t>2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A13424">
        <w:rPr>
          <w:rFonts w:ascii="Times New Roman" w:hAnsi="Times New Roman"/>
          <w:sz w:val="28"/>
          <w:szCs w:val="28"/>
        </w:rPr>
        <w:t>Акимовский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A13424">
        <w:rPr>
          <w:rFonts w:ascii="Times New Roman" w:hAnsi="Times New Roman"/>
          <w:sz w:val="28"/>
          <w:szCs w:val="28"/>
        </w:rPr>
        <w:t>Акимовского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FF473E" w:rsidRPr="00E526FC">
        <w:rPr>
          <w:rFonts w:ascii="Times New Roman" w:hAnsi="Times New Roman"/>
          <w:sz w:val="28"/>
          <w:szCs w:val="28"/>
        </w:rPr>
        <w:t xml:space="preserve"> Алтайского края от </w:t>
      </w:r>
      <w:r w:rsidR="00B05035">
        <w:rPr>
          <w:rFonts w:ascii="Times New Roman" w:hAnsi="Times New Roman"/>
          <w:sz w:val="28"/>
          <w:szCs w:val="28"/>
        </w:rPr>
        <w:t>2</w:t>
      </w:r>
      <w:r w:rsidR="00A13424">
        <w:rPr>
          <w:rFonts w:ascii="Times New Roman" w:hAnsi="Times New Roman"/>
          <w:sz w:val="28"/>
          <w:szCs w:val="28"/>
        </w:rPr>
        <w:t>1</w:t>
      </w:r>
      <w:r w:rsidR="00CE4462">
        <w:rPr>
          <w:rFonts w:ascii="Times New Roman" w:hAnsi="Times New Roman"/>
          <w:sz w:val="28"/>
          <w:szCs w:val="28"/>
        </w:rPr>
        <w:t>.0</w:t>
      </w:r>
      <w:r w:rsidR="00A13424">
        <w:rPr>
          <w:rFonts w:ascii="Times New Roman" w:hAnsi="Times New Roman"/>
          <w:sz w:val="28"/>
          <w:szCs w:val="28"/>
        </w:rPr>
        <w:t>7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A13424">
        <w:rPr>
          <w:rFonts w:ascii="Times New Roman" w:hAnsi="Times New Roman"/>
          <w:sz w:val="28"/>
          <w:szCs w:val="28"/>
        </w:rPr>
        <w:t>5 (с измен</w:t>
      </w:r>
      <w:proofErr w:type="gramStart"/>
      <w:r w:rsidR="00A13424">
        <w:rPr>
          <w:rFonts w:ascii="Times New Roman" w:hAnsi="Times New Roman"/>
          <w:sz w:val="28"/>
          <w:szCs w:val="28"/>
        </w:rPr>
        <w:t>.</w:t>
      </w:r>
      <w:proofErr w:type="gramEnd"/>
      <w:r w:rsidR="00A1342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13424">
        <w:rPr>
          <w:rFonts w:ascii="Times New Roman" w:hAnsi="Times New Roman"/>
          <w:sz w:val="28"/>
          <w:szCs w:val="28"/>
        </w:rPr>
        <w:t>о</w:t>
      </w:r>
      <w:proofErr w:type="gramEnd"/>
      <w:r w:rsidR="00A13424">
        <w:rPr>
          <w:rFonts w:ascii="Times New Roman" w:hAnsi="Times New Roman"/>
          <w:sz w:val="28"/>
          <w:szCs w:val="28"/>
        </w:rPr>
        <w:t>т 3</w:t>
      </w:r>
      <w:r w:rsidR="00B05035">
        <w:rPr>
          <w:rFonts w:ascii="Times New Roman" w:hAnsi="Times New Roman"/>
          <w:sz w:val="28"/>
          <w:szCs w:val="28"/>
        </w:rPr>
        <w:t>0</w:t>
      </w:r>
      <w:r w:rsidR="00CE4462">
        <w:rPr>
          <w:rFonts w:ascii="Times New Roman" w:hAnsi="Times New Roman"/>
          <w:sz w:val="28"/>
          <w:szCs w:val="28"/>
        </w:rPr>
        <w:t>.0</w:t>
      </w:r>
      <w:r w:rsidR="00A13424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>.2022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A13424">
        <w:rPr>
          <w:rFonts w:ascii="Times New Roman" w:hAnsi="Times New Roman"/>
          <w:sz w:val="28"/>
          <w:szCs w:val="28"/>
        </w:rPr>
        <w:t>2, от 29.09</w:t>
      </w:r>
      <w:r w:rsidR="00CE4462">
        <w:rPr>
          <w:rFonts w:ascii="Times New Roman" w:hAnsi="Times New Roman"/>
          <w:sz w:val="28"/>
          <w:szCs w:val="28"/>
        </w:rPr>
        <w:t>.2023 №</w:t>
      </w:r>
      <w:r w:rsidR="00A13424">
        <w:rPr>
          <w:rFonts w:ascii="Times New Roman" w:hAnsi="Times New Roman"/>
          <w:sz w:val="28"/>
          <w:szCs w:val="28"/>
        </w:rPr>
        <w:t xml:space="preserve"> 7, от 27.11</w:t>
      </w:r>
      <w:r w:rsidR="00B05035">
        <w:rPr>
          <w:rFonts w:ascii="Times New Roman" w:hAnsi="Times New Roman"/>
          <w:sz w:val="28"/>
          <w:szCs w:val="28"/>
        </w:rPr>
        <w:t>.2024 №</w:t>
      </w:r>
      <w:r w:rsidR="00A13424">
        <w:rPr>
          <w:rFonts w:ascii="Times New Roman" w:hAnsi="Times New Roman"/>
          <w:sz w:val="28"/>
          <w:szCs w:val="28"/>
        </w:rPr>
        <w:t xml:space="preserve"> 11</w:t>
      </w:r>
      <w:r w:rsidR="00CE4462">
        <w:rPr>
          <w:rFonts w:ascii="Times New Roman" w:hAnsi="Times New Roman"/>
          <w:sz w:val="28"/>
          <w:szCs w:val="28"/>
        </w:rPr>
        <w:t>)</w:t>
      </w:r>
      <w:r w:rsidR="00DB3506" w:rsidRPr="00DB3506">
        <w:rPr>
          <w:rFonts w:ascii="Times New Roman" w:hAnsi="Times New Roman"/>
          <w:sz w:val="28"/>
          <w:szCs w:val="28"/>
        </w:rPr>
        <w:t xml:space="preserve">; 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1.5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137A5D">
        <w:rPr>
          <w:rFonts w:ascii="Times New Roman" w:hAnsi="Times New Roman"/>
          <w:sz w:val="28"/>
          <w:szCs w:val="28"/>
        </w:rPr>
        <w:t>18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137A5D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EB7C70">
        <w:rPr>
          <w:rFonts w:ascii="Times New Roman" w:hAnsi="Times New Roman"/>
          <w:sz w:val="28"/>
          <w:szCs w:val="28"/>
        </w:rPr>
        <w:t xml:space="preserve"> </w:t>
      </w:r>
      <w:r w:rsidR="008C52DB">
        <w:rPr>
          <w:rFonts w:ascii="Times New Roman" w:hAnsi="Times New Roman"/>
          <w:sz w:val="28"/>
          <w:szCs w:val="28"/>
        </w:rPr>
        <w:t>5</w:t>
      </w:r>
      <w:r w:rsidR="00137A5D">
        <w:rPr>
          <w:rFonts w:ascii="Times New Roman" w:hAnsi="Times New Roman"/>
          <w:sz w:val="28"/>
          <w:szCs w:val="28"/>
        </w:rPr>
        <w:t>6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8C52DB">
        <w:rPr>
          <w:rFonts w:ascii="Times New Roman" w:hAnsi="Times New Roman"/>
          <w:sz w:val="28"/>
          <w:szCs w:val="28"/>
        </w:rPr>
        <w:t>Акимовского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137A5D">
        <w:rPr>
          <w:rFonts w:ascii="Times New Roman" w:hAnsi="Times New Roman"/>
          <w:sz w:val="28"/>
          <w:szCs w:val="28"/>
        </w:rPr>
        <w:t>2</w:t>
      </w:r>
      <w:r w:rsidR="001B49D3" w:rsidRPr="001B49D3">
        <w:rPr>
          <w:rFonts w:ascii="Times New Roman" w:hAnsi="Times New Roman"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8C52DB">
        <w:rPr>
          <w:rFonts w:ascii="Times New Roman" w:hAnsi="Times New Roman"/>
          <w:sz w:val="28"/>
          <w:szCs w:val="28"/>
        </w:rPr>
        <w:t>Акимовского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 xml:space="preserve">лтайского края за </w:t>
      </w:r>
      <w:r w:rsidR="00137A5D">
        <w:rPr>
          <w:rFonts w:ascii="Times New Roman" w:hAnsi="Times New Roman"/>
          <w:sz w:val="28"/>
          <w:szCs w:val="28"/>
        </w:rPr>
        <w:t>2</w:t>
      </w:r>
      <w:r w:rsidR="00CE4462">
        <w:rPr>
          <w:rFonts w:ascii="Times New Roman" w:hAnsi="Times New Roman"/>
          <w:sz w:val="28"/>
          <w:szCs w:val="28"/>
        </w:rPr>
        <w:t xml:space="preserve">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8C52DB">
        <w:rPr>
          <w:rFonts w:ascii="Times New Roman" w:hAnsi="Times New Roman"/>
          <w:sz w:val="28"/>
          <w:szCs w:val="28"/>
        </w:rPr>
        <w:t>Акимовского</w:t>
      </w:r>
      <w:r w:rsidR="00D553AC" w:rsidRPr="00D553AC">
        <w:rPr>
          <w:rFonts w:ascii="Times New Roman" w:hAnsi="Times New Roman"/>
          <w:sz w:val="28"/>
          <w:szCs w:val="28"/>
        </w:rPr>
        <w:t xml:space="preserve"> 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8C52DB">
        <w:rPr>
          <w:rFonts w:ascii="Times New Roman" w:hAnsi="Times New Roman"/>
          <w:sz w:val="28"/>
          <w:szCs w:val="28"/>
        </w:rPr>
        <w:t>Акимовского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 xml:space="preserve">района Алтайского края за </w:t>
      </w:r>
      <w:r w:rsidR="00137A5D">
        <w:rPr>
          <w:rFonts w:ascii="Times New Roman" w:hAnsi="Times New Roman"/>
          <w:sz w:val="28"/>
          <w:szCs w:val="28"/>
        </w:rPr>
        <w:t>2</w:t>
      </w:r>
      <w:r w:rsidR="001E2164" w:rsidRPr="001A5411">
        <w:rPr>
          <w:rFonts w:ascii="Times New Roman" w:hAnsi="Times New Roman"/>
          <w:sz w:val="28"/>
          <w:szCs w:val="28"/>
        </w:rPr>
        <w:t xml:space="preserve">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EB7C70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8C52DB">
        <w:rPr>
          <w:rFonts w:ascii="Times New Roman" w:hAnsi="Times New Roman"/>
          <w:sz w:val="28"/>
          <w:szCs w:val="28"/>
        </w:rPr>
        <w:t>Акимовского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137A5D">
        <w:rPr>
          <w:rFonts w:ascii="Times New Roman" w:hAnsi="Times New Roman"/>
          <w:sz w:val="28"/>
          <w:szCs w:val="28"/>
        </w:rPr>
        <w:t>2</w:t>
      </w:r>
      <w:r w:rsidRPr="001A5411">
        <w:rPr>
          <w:rFonts w:ascii="Times New Roman" w:hAnsi="Times New Roman"/>
          <w:sz w:val="28"/>
          <w:szCs w:val="28"/>
        </w:rPr>
        <w:t xml:space="preserve">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EB7C70">
        <w:rPr>
          <w:rFonts w:ascii="Times New Roman" w:hAnsi="Times New Roman"/>
          <w:b/>
          <w:sz w:val="28"/>
          <w:szCs w:val="28"/>
        </w:rPr>
        <w:t>.</w:t>
      </w:r>
      <w:r w:rsidR="006D3863">
        <w:rPr>
          <w:rFonts w:ascii="Times New Roman" w:hAnsi="Times New Roman"/>
          <w:sz w:val="28"/>
          <w:szCs w:val="28"/>
        </w:rPr>
        <w:t xml:space="preserve"> </w:t>
      </w:r>
      <w:r w:rsidR="006D3863" w:rsidRPr="00EB7C70">
        <w:rPr>
          <w:rFonts w:ascii="Times New Roman" w:hAnsi="Times New Roman"/>
          <w:sz w:val="28"/>
          <w:szCs w:val="28"/>
        </w:rPr>
        <w:t>Согласно ст. 264.7</w:t>
      </w:r>
      <w:r w:rsidR="008F24EE" w:rsidRPr="00EB7C70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EB7C70">
        <w:rPr>
          <w:rFonts w:ascii="Times New Roman" w:hAnsi="Times New Roman"/>
          <w:sz w:val="28"/>
          <w:szCs w:val="28"/>
        </w:rPr>
        <w:t xml:space="preserve"> </w:t>
      </w:r>
      <w:r w:rsidR="008F24EE" w:rsidRPr="00EB7C70">
        <w:rPr>
          <w:rFonts w:ascii="Times New Roman" w:hAnsi="Times New Roman"/>
          <w:sz w:val="28"/>
          <w:szCs w:val="28"/>
        </w:rPr>
        <w:t xml:space="preserve"> представл</w:t>
      </w:r>
      <w:r w:rsidR="007E5079" w:rsidRPr="00EB7C70">
        <w:rPr>
          <w:rFonts w:ascii="Times New Roman" w:hAnsi="Times New Roman"/>
          <w:sz w:val="28"/>
          <w:szCs w:val="28"/>
        </w:rPr>
        <w:t>ена</w:t>
      </w:r>
      <w:r w:rsidR="008F24EE" w:rsidRPr="00EB7C70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137A5D">
        <w:rPr>
          <w:rFonts w:ascii="Times New Roman" w:hAnsi="Times New Roman"/>
          <w:sz w:val="28"/>
          <w:szCs w:val="28"/>
        </w:rPr>
        <w:t>18</w:t>
      </w:r>
      <w:r w:rsidR="00DC6FBC" w:rsidRPr="00DC6FBC">
        <w:rPr>
          <w:rFonts w:ascii="Times New Roman" w:hAnsi="Times New Roman"/>
          <w:sz w:val="28"/>
          <w:szCs w:val="28"/>
        </w:rPr>
        <w:t xml:space="preserve"> </w:t>
      </w:r>
      <w:r w:rsidR="00137A5D">
        <w:rPr>
          <w:rFonts w:ascii="Times New Roman" w:hAnsi="Times New Roman"/>
          <w:sz w:val="28"/>
          <w:szCs w:val="28"/>
        </w:rPr>
        <w:t>июля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137A5D">
        <w:rPr>
          <w:rFonts w:ascii="Times New Roman" w:hAnsi="Times New Roman"/>
          <w:sz w:val="28"/>
          <w:szCs w:val="28"/>
        </w:rPr>
        <w:t xml:space="preserve">18 июля </w:t>
      </w:r>
      <w:r w:rsidRPr="00DC6FBC">
        <w:rPr>
          <w:rFonts w:ascii="Times New Roman" w:hAnsi="Times New Roman"/>
          <w:sz w:val="28"/>
          <w:szCs w:val="28"/>
        </w:rPr>
        <w:t>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8C52DB">
        <w:rPr>
          <w:rFonts w:ascii="Times New Roman" w:hAnsi="Times New Roman"/>
          <w:b/>
          <w:sz w:val="28"/>
          <w:szCs w:val="28"/>
        </w:rPr>
        <w:t xml:space="preserve">Акимовского </w:t>
      </w:r>
      <w:r w:rsidR="00E563A7">
        <w:rPr>
          <w:rFonts w:ascii="Times New Roman" w:hAnsi="Times New Roman"/>
          <w:b/>
          <w:sz w:val="28"/>
          <w:szCs w:val="28"/>
        </w:rPr>
        <w:t>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137A5D">
        <w:rPr>
          <w:rFonts w:ascii="Times New Roman" w:hAnsi="Times New Roman"/>
          <w:b/>
          <w:sz w:val="28"/>
          <w:szCs w:val="28"/>
        </w:rPr>
        <w:t>2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8C52DB">
        <w:rPr>
          <w:rFonts w:ascii="Times New Roman" w:hAnsi="Times New Roman"/>
          <w:sz w:val="28"/>
          <w:szCs w:val="28"/>
          <w:lang w:eastAsia="ru-RU"/>
        </w:rPr>
        <w:t>Акимовского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8C52DB">
        <w:rPr>
          <w:rFonts w:ascii="Times New Roman" w:hAnsi="Times New Roman"/>
          <w:sz w:val="28"/>
          <w:szCs w:val="28"/>
          <w:lang w:eastAsia="ru-RU"/>
        </w:rPr>
        <w:t>Акимовского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8C52DB">
        <w:rPr>
          <w:rFonts w:ascii="Times New Roman" w:hAnsi="Times New Roman"/>
          <w:sz w:val="28"/>
          <w:szCs w:val="28"/>
          <w:lang w:eastAsia="ru-RU"/>
        </w:rPr>
        <w:t>5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8C52DB">
        <w:rPr>
          <w:rFonts w:ascii="Times New Roman" w:hAnsi="Times New Roman"/>
          <w:sz w:val="28"/>
          <w:szCs w:val="28"/>
          <w:lang w:eastAsia="ru-RU"/>
        </w:rPr>
        <w:t xml:space="preserve"> 12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8C52DB">
        <w:rPr>
          <w:rFonts w:ascii="Times New Roman" w:hAnsi="Times New Roman"/>
          <w:sz w:val="28"/>
          <w:szCs w:val="28"/>
          <w:lang w:eastAsia="ru-RU"/>
        </w:rPr>
        <w:t>3035,1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8C52DB">
        <w:rPr>
          <w:rFonts w:ascii="Times New Roman" w:hAnsi="Times New Roman"/>
          <w:sz w:val="28"/>
          <w:szCs w:val="28"/>
          <w:lang w:eastAsia="ru-RU"/>
        </w:rPr>
        <w:t>998,1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8C52DB">
        <w:rPr>
          <w:rFonts w:ascii="Times New Roman" w:hAnsi="Times New Roman"/>
          <w:sz w:val="28"/>
          <w:szCs w:val="28"/>
          <w:lang w:eastAsia="ru-RU"/>
        </w:rPr>
        <w:t>3035,1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</w:t>
      </w:r>
      <w:r w:rsidR="00137A5D">
        <w:rPr>
          <w:rFonts w:ascii="Times New Roman" w:hAnsi="Times New Roman"/>
          <w:sz w:val="28"/>
          <w:szCs w:val="28"/>
          <w:lang w:eastAsia="ru-RU"/>
        </w:rPr>
        <w:t>2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137A5D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Утвержд</w:t>
            </w:r>
            <w:r w:rsidR="00203627"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137A5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4711,3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137A5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2781,2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530DE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-1930,1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530DE8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59,0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137A5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137A5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530DE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-1017,3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530DE8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50,0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37A5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37A5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1016,3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530DE8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-953,7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530DE8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51,5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37A5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37A5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530DE8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-63,6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530DE8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5,0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137A5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2674,3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137A5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530DE8" w:rsidP="00137A5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-912,8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530DE8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65,8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530DE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530DE8">
        <w:rPr>
          <w:rFonts w:ascii="Times New Roman" w:eastAsia="Times New Roman" w:hAnsi="Times New Roman"/>
          <w:sz w:val="28"/>
          <w:szCs w:val="28"/>
          <w:lang w:eastAsia="ru-RU"/>
        </w:rPr>
        <w:t>2781,2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530DE8">
        <w:rPr>
          <w:rFonts w:ascii="Times New Roman" w:eastAsia="Times New Roman" w:hAnsi="Times New Roman"/>
          <w:sz w:val="28"/>
          <w:szCs w:val="28"/>
          <w:lang w:eastAsia="ru-RU"/>
        </w:rPr>
        <w:t>59,0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530DE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530DE8">
        <w:rPr>
          <w:rFonts w:ascii="Times New Roman" w:eastAsia="Times New Roman" w:hAnsi="Times New Roman"/>
          <w:sz w:val="28"/>
          <w:szCs w:val="28"/>
          <w:lang w:eastAsia="ru-RU"/>
        </w:rPr>
        <w:t>1016,3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530DE8">
        <w:rPr>
          <w:rFonts w:ascii="Times New Roman" w:eastAsia="Times New Roman" w:hAnsi="Times New Roman"/>
          <w:sz w:val="28"/>
          <w:szCs w:val="28"/>
          <w:lang w:eastAsia="ru-RU"/>
        </w:rPr>
        <w:t>51,5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B86CE8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530DE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530DE8">
        <w:rPr>
          <w:rFonts w:ascii="Times New Roman" w:eastAsia="Times New Roman" w:hAnsi="Times New Roman"/>
          <w:sz w:val="28"/>
          <w:szCs w:val="28"/>
          <w:lang w:eastAsia="ru-RU"/>
        </w:rPr>
        <w:t>3,4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тыс. рублей</w:t>
      </w:r>
      <w:r w:rsidR="00530DE8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5,0% от годовых назначений.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30DE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B86CE8" w:rsidRPr="00B633DA" w:rsidRDefault="00B86CE8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-субвенции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</w:t>
      </w:r>
      <w:r w:rsidR="00530DE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530DE8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Исполнено за </w:t>
            </w:r>
            <w:r w:rsidR="00530DE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045E42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2674,3</w:t>
            </w:r>
          </w:p>
        </w:tc>
        <w:tc>
          <w:tcPr>
            <w:tcW w:w="1556" w:type="dxa"/>
            <w:vAlign w:val="center"/>
          </w:tcPr>
          <w:p w:rsidR="00B633DA" w:rsidRPr="007E5079" w:rsidRDefault="00045E42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1761,5</w:t>
            </w:r>
          </w:p>
        </w:tc>
        <w:tc>
          <w:tcPr>
            <w:tcW w:w="956" w:type="dxa"/>
            <w:vAlign w:val="center"/>
          </w:tcPr>
          <w:p w:rsidR="00B633DA" w:rsidRPr="007E5079" w:rsidRDefault="00045E42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65,8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045E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51,1</w:t>
            </w:r>
          </w:p>
        </w:tc>
        <w:tc>
          <w:tcPr>
            <w:tcW w:w="1556" w:type="dxa"/>
            <w:vAlign w:val="center"/>
          </w:tcPr>
          <w:p w:rsidR="00B633DA" w:rsidRPr="007E5079" w:rsidRDefault="00045E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56" w:type="dxa"/>
            <w:vAlign w:val="center"/>
          </w:tcPr>
          <w:p w:rsidR="00B633DA" w:rsidRPr="007E5079" w:rsidRDefault="00045E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B86CE8" w:rsidTr="004373D7">
        <w:tc>
          <w:tcPr>
            <w:tcW w:w="5192" w:type="dxa"/>
            <w:vAlign w:val="center"/>
          </w:tcPr>
          <w:p w:rsidR="00B86CE8" w:rsidRPr="007E5079" w:rsidRDefault="00045E42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B86C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26" w:type="dxa"/>
            <w:vAlign w:val="center"/>
          </w:tcPr>
          <w:p w:rsidR="00B86CE8" w:rsidRPr="007E5079" w:rsidRDefault="00045E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556" w:type="dxa"/>
            <w:vAlign w:val="center"/>
          </w:tcPr>
          <w:p w:rsidR="00B86CE8" w:rsidRPr="007E5079" w:rsidRDefault="00045E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956" w:type="dxa"/>
            <w:vAlign w:val="center"/>
          </w:tcPr>
          <w:p w:rsidR="00B86CE8" w:rsidRPr="007E5079" w:rsidRDefault="00045E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AE2E68" w:rsidRDefault="00A6637F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F82736"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AE2E68" w:rsidRDefault="00045E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786,0</w:t>
            </w:r>
          </w:p>
        </w:tc>
        <w:tc>
          <w:tcPr>
            <w:tcW w:w="1556" w:type="dxa"/>
            <w:vAlign w:val="center"/>
          </w:tcPr>
          <w:p w:rsidR="00F82736" w:rsidRPr="00AE2E68" w:rsidRDefault="00045E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55,1</w:t>
            </w:r>
          </w:p>
        </w:tc>
        <w:tc>
          <w:tcPr>
            <w:tcW w:w="956" w:type="dxa"/>
            <w:vAlign w:val="center"/>
          </w:tcPr>
          <w:p w:rsidR="00F82736" w:rsidRPr="00AE2E68" w:rsidRDefault="00045E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7,0</w:t>
            </w:r>
          </w:p>
        </w:tc>
      </w:tr>
      <w:tr w:rsidR="00AE2E68" w:rsidTr="004373D7">
        <w:tc>
          <w:tcPr>
            <w:tcW w:w="5192" w:type="dxa"/>
            <w:vAlign w:val="center"/>
          </w:tcPr>
          <w:p w:rsidR="00AE2E68" w:rsidRPr="00AE2E68" w:rsidRDefault="00AE2E68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26" w:type="dxa"/>
            <w:vAlign w:val="center"/>
          </w:tcPr>
          <w:p w:rsidR="00AE2E68" w:rsidRPr="00AE2E68" w:rsidRDefault="00045E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1717,2</w:t>
            </w:r>
          </w:p>
        </w:tc>
        <w:tc>
          <w:tcPr>
            <w:tcW w:w="1556" w:type="dxa"/>
            <w:vAlign w:val="center"/>
          </w:tcPr>
          <w:p w:rsidR="00AE2E68" w:rsidRPr="00AE2E68" w:rsidRDefault="00045E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1646,3</w:t>
            </w:r>
          </w:p>
        </w:tc>
        <w:tc>
          <w:tcPr>
            <w:tcW w:w="956" w:type="dxa"/>
            <w:vAlign w:val="center"/>
          </w:tcPr>
          <w:p w:rsidR="00AE2E68" w:rsidRPr="00AE2E68" w:rsidRDefault="00045E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95,8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="00045E42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045E42">
        <w:rPr>
          <w:rFonts w:ascii="Times New Roman" w:eastAsia="Times New Roman" w:hAnsi="Times New Roman"/>
          <w:b/>
          <w:sz w:val="28"/>
          <w:szCs w:val="28"/>
          <w:lang w:eastAsia="ru-RU"/>
        </w:rPr>
        <w:t>1761,5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045E42">
        <w:rPr>
          <w:rFonts w:ascii="Times New Roman" w:eastAsia="Times New Roman" w:hAnsi="Times New Roman"/>
          <w:b/>
          <w:sz w:val="28"/>
          <w:szCs w:val="28"/>
          <w:lang w:eastAsia="ru-RU"/>
        </w:rPr>
        <w:t>65,8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B86CE8">
        <w:rPr>
          <w:rStyle w:val="a7"/>
          <w:rFonts w:ascii="Times New Roman" w:hAnsi="Times New Roman"/>
          <w:sz w:val="28"/>
          <w:szCs w:val="28"/>
          <w:lang w:eastAsia="ru-RU"/>
        </w:rPr>
        <w:t>5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B86CE8">
        <w:rPr>
          <w:rStyle w:val="a7"/>
          <w:rFonts w:ascii="Times New Roman" w:hAnsi="Times New Roman"/>
          <w:sz w:val="28"/>
          <w:szCs w:val="28"/>
          <w:lang w:eastAsia="ru-RU"/>
        </w:rPr>
        <w:t>12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86CE8">
        <w:rPr>
          <w:rFonts w:ascii="Times New Roman" w:eastAsia="Times New Roman" w:hAnsi="Times New Roman"/>
          <w:sz w:val="28"/>
          <w:szCs w:val="28"/>
          <w:lang w:eastAsia="ru-RU"/>
        </w:rPr>
        <w:t>Акимовского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B86CE8">
        <w:rPr>
          <w:rFonts w:ascii="Times New Roman" w:eastAsia="Times New Roman" w:hAnsi="Times New Roman"/>
          <w:sz w:val="28"/>
          <w:szCs w:val="28"/>
          <w:lang w:eastAsia="ru-RU"/>
        </w:rPr>
        <w:t>Акимовский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B86CE8">
        <w:rPr>
          <w:rFonts w:ascii="Times New Roman" w:eastAsia="Times New Roman" w:hAnsi="Times New Roman"/>
          <w:sz w:val="28"/>
          <w:szCs w:val="28"/>
          <w:lang w:eastAsia="ru-RU"/>
        </w:rPr>
        <w:t>3035,1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045E4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045E42">
        <w:rPr>
          <w:rFonts w:ascii="Times New Roman" w:eastAsia="Times New Roman" w:hAnsi="Times New Roman"/>
          <w:sz w:val="28"/>
          <w:szCs w:val="28"/>
          <w:lang w:eastAsia="ru-RU"/>
        </w:rPr>
        <w:t>2662,8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045E42">
        <w:rPr>
          <w:rFonts w:ascii="Times New Roman" w:eastAsia="Times New Roman" w:hAnsi="Times New Roman"/>
          <w:sz w:val="28"/>
          <w:szCs w:val="28"/>
          <w:lang w:eastAsia="ru-RU"/>
        </w:rPr>
        <w:t>56,4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</w:t>
      </w:r>
      <w:r w:rsidR="00045E42">
        <w:rPr>
          <w:rFonts w:ascii="Times New Roman" w:hAnsi="Times New Roman"/>
          <w:sz w:val="28"/>
          <w:szCs w:val="28"/>
        </w:rPr>
        <w:t xml:space="preserve">за 2 квартал </w:t>
      </w:r>
      <w:r w:rsidR="00A41BD5" w:rsidRPr="002A409D">
        <w:rPr>
          <w:rFonts w:ascii="Times New Roman" w:hAnsi="Times New Roman"/>
          <w:sz w:val="28"/>
          <w:szCs w:val="28"/>
        </w:rPr>
        <w:t xml:space="preserve">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</w:t>
      </w:r>
      <w:r w:rsidR="00045E42">
        <w:rPr>
          <w:rFonts w:ascii="Times New Roman" w:hAnsi="Times New Roman"/>
          <w:sz w:val="28"/>
          <w:szCs w:val="28"/>
        </w:rPr>
        <w:t>а</w:t>
      </w:r>
      <w:r w:rsidRPr="002A409D">
        <w:rPr>
          <w:rFonts w:ascii="Times New Roman" w:hAnsi="Times New Roman"/>
          <w:sz w:val="28"/>
          <w:szCs w:val="28"/>
        </w:rPr>
        <w:t xml:space="preserve">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123CE1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4711,3</w:t>
            </w:r>
          </w:p>
        </w:tc>
        <w:tc>
          <w:tcPr>
            <w:tcW w:w="1701" w:type="dxa"/>
            <w:vAlign w:val="center"/>
          </w:tcPr>
          <w:p w:rsidR="0097486A" w:rsidRPr="00E0163D" w:rsidRDefault="00123CE1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2660,8</w:t>
            </w:r>
          </w:p>
        </w:tc>
        <w:tc>
          <w:tcPr>
            <w:tcW w:w="1559" w:type="dxa"/>
            <w:vAlign w:val="center"/>
          </w:tcPr>
          <w:p w:rsidR="0097486A" w:rsidRPr="00E0163D" w:rsidRDefault="00123CE1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-2050,5</w:t>
            </w:r>
          </w:p>
        </w:tc>
        <w:tc>
          <w:tcPr>
            <w:tcW w:w="1843" w:type="dxa"/>
            <w:vAlign w:val="center"/>
          </w:tcPr>
          <w:p w:rsidR="0097486A" w:rsidRPr="00E0163D" w:rsidRDefault="00123CE1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56,4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123CE1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1071,0</w:t>
            </w:r>
          </w:p>
        </w:tc>
        <w:tc>
          <w:tcPr>
            <w:tcW w:w="1701" w:type="dxa"/>
            <w:vAlign w:val="center"/>
          </w:tcPr>
          <w:p w:rsidR="0097486A" w:rsidRPr="00E0163D" w:rsidRDefault="00123CE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534,6</w:t>
            </w:r>
          </w:p>
        </w:tc>
        <w:tc>
          <w:tcPr>
            <w:tcW w:w="1559" w:type="dxa"/>
            <w:vAlign w:val="center"/>
          </w:tcPr>
          <w:p w:rsidR="0097486A" w:rsidRPr="00E0163D" w:rsidRDefault="00123CE1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-536,4</w:t>
            </w:r>
          </w:p>
        </w:tc>
        <w:tc>
          <w:tcPr>
            <w:tcW w:w="1843" w:type="dxa"/>
            <w:vAlign w:val="center"/>
          </w:tcPr>
          <w:p w:rsidR="0097486A" w:rsidRPr="00E0163D" w:rsidRDefault="00123CE1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49,9</w:t>
            </w:r>
          </w:p>
        </w:tc>
      </w:tr>
      <w:tr w:rsidR="00DA188B" w:rsidRPr="002A409D" w:rsidTr="00663201">
        <w:tc>
          <w:tcPr>
            <w:tcW w:w="2518" w:type="dxa"/>
            <w:vAlign w:val="center"/>
          </w:tcPr>
          <w:p w:rsidR="00DA188B" w:rsidRPr="00E0163D" w:rsidRDefault="00DA188B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оборона 0200</w:t>
            </w:r>
          </w:p>
        </w:tc>
        <w:tc>
          <w:tcPr>
            <w:tcW w:w="1701" w:type="dxa"/>
            <w:vAlign w:val="center"/>
          </w:tcPr>
          <w:p w:rsidR="00DA188B" w:rsidRDefault="00123CE1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120,0</w:t>
            </w:r>
          </w:p>
        </w:tc>
        <w:tc>
          <w:tcPr>
            <w:tcW w:w="1701" w:type="dxa"/>
            <w:vAlign w:val="center"/>
          </w:tcPr>
          <w:p w:rsidR="00DA188B" w:rsidRDefault="00123CE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1559" w:type="dxa"/>
            <w:vAlign w:val="center"/>
          </w:tcPr>
          <w:p w:rsidR="00DA188B" w:rsidRDefault="00123CE1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-60,0</w:t>
            </w:r>
          </w:p>
        </w:tc>
        <w:tc>
          <w:tcPr>
            <w:tcW w:w="1843" w:type="dxa"/>
            <w:vAlign w:val="center"/>
          </w:tcPr>
          <w:p w:rsidR="00DA188B" w:rsidRDefault="00123CE1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50,0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DA188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123CE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31,0</w:t>
            </w:r>
          </w:p>
        </w:tc>
        <w:tc>
          <w:tcPr>
            <w:tcW w:w="1701" w:type="dxa"/>
            <w:vAlign w:val="center"/>
          </w:tcPr>
          <w:p w:rsidR="0049445F" w:rsidRDefault="00123CE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29,0</w:t>
            </w:r>
          </w:p>
        </w:tc>
        <w:tc>
          <w:tcPr>
            <w:tcW w:w="1559" w:type="dxa"/>
            <w:vAlign w:val="center"/>
          </w:tcPr>
          <w:p w:rsidR="0049445F" w:rsidRPr="00E0163D" w:rsidRDefault="00123CE1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-2,0</w:t>
            </w:r>
          </w:p>
        </w:tc>
        <w:tc>
          <w:tcPr>
            <w:tcW w:w="1843" w:type="dxa"/>
            <w:vAlign w:val="center"/>
          </w:tcPr>
          <w:p w:rsidR="0049445F" w:rsidRDefault="00123CE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93,5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123CE1" w:rsidP="000874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183</w:t>
            </w:r>
            <w:r w:rsidR="000874F9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,2</w:t>
            </w:r>
          </w:p>
        </w:tc>
        <w:tc>
          <w:tcPr>
            <w:tcW w:w="1701" w:type="dxa"/>
            <w:vAlign w:val="center"/>
          </w:tcPr>
          <w:p w:rsidR="0097486A" w:rsidRPr="00E0163D" w:rsidRDefault="00123CE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1385,0</w:t>
            </w:r>
          </w:p>
        </w:tc>
        <w:tc>
          <w:tcPr>
            <w:tcW w:w="1559" w:type="dxa"/>
            <w:vAlign w:val="center"/>
          </w:tcPr>
          <w:p w:rsidR="0097486A" w:rsidRPr="00E0163D" w:rsidRDefault="00123CE1" w:rsidP="00A011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-452,2</w:t>
            </w:r>
          </w:p>
        </w:tc>
        <w:tc>
          <w:tcPr>
            <w:tcW w:w="1843" w:type="dxa"/>
            <w:vAlign w:val="center"/>
          </w:tcPr>
          <w:p w:rsidR="0097486A" w:rsidRPr="00E0163D" w:rsidRDefault="00123CE1" w:rsidP="000874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75,</w:t>
            </w:r>
            <w:r w:rsidR="000874F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123CE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569,0</w:t>
            </w:r>
          </w:p>
        </w:tc>
        <w:tc>
          <w:tcPr>
            <w:tcW w:w="1701" w:type="dxa"/>
            <w:vAlign w:val="center"/>
          </w:tcPr>
          <w:p w:rsidR="0097486A" w:rsidRPr="00E0163D" w:rsidRDefault="00123CE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147,5</w:t>
            </w:r>
          </w:p>
        </w:tc>
        <w:tc>
          <w:tcPr>
            <w:tcW w:w="1559" w:type="dxa"/>
            <w:vAlign w:val="center"/>
          </w:tcPr>
          <w:p w:rsidR="0097486A" w:rsidRPr="00E0163D" w:rsidRDefault="00123CE1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-421,5</w:t>
            </w:r>
          </w:p>
        </w:tc>
        <w:tc>
          <w:tcPr>
            <w:tcW w:w="1843" w:type="dxa"/>
            <w:vAlign w:val="center"/>
          </w:tcPr>
          <w:p w:rsidR="0097486A" w:rsidRPr="00E0163D" w:rsidRDefault="00123CE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25,9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123CE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1061,1</w:t>
            </w:r>
          </w:p>
        </w:tc>
        <w:tc>
          <w:tcPr>
            <w:tcW w:w="1701" w:type="dxa"/>
            <w:vAlign w:val="center"/>
          </w:tcPr>
          <w:p w:rsidR="0097486A" w:rsidRPr="00E0163D" w:rsidRDefault="00123CE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501,4</w:t>
            </w:r>
          </w:p>
        </w:tc>
        <w:tc>
          <w:tcPr>
            <w:tcW w:w="1559" w:type="dxa"/>
            <w:vAlign w:val="center"/>
          </w:tcPr>
          <w:p w:rsidR="0097486A" w:rsidRPr="00E0163D" w:rsidRDefault="00123CE1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-559,7</w:t>
            </w:r>
          </w:p>
        </w:tc>
        <w:tc>
          <w:tcPr>
            <w:tcW w:w="1843" w:type="dxa"/>
            <w:vAlign w:val="center"/>
          </w:tcPr>
          <w:p w:rsidR="0097486A" w:rsidRPr="00E0163D" w:rsidRDefault="00123CE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47,2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C575A0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СОЦИАЛЬНАЯ ПОЛИТИКА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1000</w:t>
            </w:r>
          </w:p>
        </w:tc>
        <w:tc>
          <w:tcPr>
            <w:tcW w:w="1701" w:type="dxa"/>
            <w:vAlign w:val="center"/>
          </w:tcPr>
          <w:p w:rsidR="0097486A" w:rsidRPr="00E0163D" w:rsidRDefault="00123CE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  <w:tc>
          <w:tcPr>
            <w:tcW w:w="1701" w:type="dxa"/>
            <w:vAlign w:val="center"/>
          </w:tcPr>
          <w:p w:rsidR="0097486A" w:rsidRPr="00E0163D" w:rsidRDefault="00123CE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</w:t>
            </w:r>
          </w:p>
        </w:tc>
        <w:tc>
          <w:tcPr>
            <w:tcW w:w="1559" w:type="dxa"/>
            <w:vAlign w:val="center"/>
          </w:tcPr>
          <w:p w:rsidR="0097486A" w:rsidRPr="00E0163D" w:rsidRDefault="00123CE1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-8,8</w:t>
            </w:r>
          </w:p>
        </w:tc>
        <w:tc>
          <w:tcPr>
            <w:tcW w:w="1843" w:type="dxa"/>
            <w:vAlign w:val="center"/>
          </w:tcPr>
          <w:p w:rsidR="0097486A" w:rsidRPr="00E0163D" w:rsidRDefault="00123CE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26,6</w:t>
            </w:r>
          </w:p>
        </w:tc>
      </w:tr>
      <w:tr w:rsidR="004F64A3" w:rsidRPr="002A409D" w:rsidTr="00663201">
        <w:trPr>
          <w:trHeight w:val="608"/>
        </w:trPr>
        <w:tc>
          <w:tcPr>
            <w:tcW w:w="2518" w:type="dxa"/>
            <w:vAlign w:val="center"/>
          </w:tcPr>
          <w:p w:rsidR="004F64A3" w:rsidRPr="00E0163D" w:rsidRDefault="00BB49F6" w:rsidP="0066320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</w:t>
            </w:r>
            <w:r w:rsidR="004F64A3"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изическая культура и спорт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1100</w:t>
            </w:r>
          </w:p>
        </w:tc>
        <w:tc>
          <w:tcPr>
            <w:tcW w:w="1701" w:type="dxa"/>
            <w:vAlign w:val="center"/>
          </w:tcPr>
          <w:p w:rsidR="004F64A3" w:rsidRPr="00E0163D" w:rsidRDefault="00123CE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701" w:type="dxa"/>
            <w:vAlign w:val="center"/>
          </w:tcPr>
          <w:p w:rsidR="004F64A3" w:rsidRPr="00E0163D" w:rsidRDefault="00123CE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4F64A3" w:rsidRPr="00E0163D" w:rsidRDefault="00123CE1" w:rsidP="00EB5F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-10,0</w:t>
            </w:r>
          </w:p>
        </w:tc>
        <w:tc>
          <w:tcPr>
            <w:tcW w:w="1843" w:type="dxa"/>
            <w:vAlign w:val="center"/>
          </w:tcPr>
          <w:p w:rsidR="004F64A3" w:rsidRPr="00E0163D" w:rsidRDefault="00123CE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123CE1">
        <w:rPr>
          <w:rFonts w:ascii="Times New Roman" w:hAnsi="Times New Roman"/>
          <w:b/>
          <w:sz w:val="28"/>
          <w:szCs w:val="28"/>
        </w:rPr>
        <w:t>4711,3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123CE1">
        <w:rPr>
          <w:rFonts w:ascii="Times New Roman" w:hAnsi="Times New Roman"/>
          <w:b/>
          <w:sz w:val="28"/>
          <w:szCs w:val="28"/>
        </w:rPr>
        <w:t>2660,8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123CE1">
        <w:rPr>
          <w:rFonts w:ascii="Times New Roman" w:hAnsi="Times New Roman"/>
          <w:b/>
          <w:sz w:val="28"/>
          <w:szCs w:val="28"/>
        </w:rPr>
        <w:t>2050,5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123CE1">
        <w:rPr>
          <w:rFonts w:ascii="Times New Roman" w:hAnsi="Times New Roman"/>
          <w:b/>
          <w:sz w:val="28"/>
          <w:szCs w:val="28"/>
        </w:rPr>
        <w:t>56,4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DA188B">
        <w:rPr>
          <w:rFonts w:ascii="Times New Roman" w:hAnsi="Times New Roman"/>
          <w:b/>
          <w:sz w:val="28"/>
          <w:szCs w:val="28"/>
        </w:rPr>
        <w:t>Акимовского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DA188B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EB5F59">
        <w:rPr>
          <w:rFonts w:ascii="Times New Roman" w:hAnsi="Times New Roman"/>
          <w:sz w:val="28"/>
          <w:szCs w:val="28"/>
        </w:rPr>
        <w:t>4 №</w:t>
      </w:r>
      <w:r w:rsidR="00DA188B">
        <w:rPr>
          <w:rFonts w:ascii="Times New Roman" w:hAnsi="Times New Roman"/>
          <w:sz w:val="28"/>
          <w:szCs w:val="28"/>
        </w:rPr>
        <w:t>12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DA188B">
        <w:rPr>
          <w:rFonts w:ascii="Times New Roman" w:hAnsi="Times New Roman"/>
          <w:sz w:val="28"/>
          <w:szCs w:val="28"/>
        </w:rPr>
        <w:t xml:space="preserve">Акимовского </w:t>
      </w:r>
      <w:r w:rsidR="0088193A">
        <w:rPr>
          <w:rFonts w:ascii="Times New Roman" w:hAnsi="Times New Roman"/>
          <w:sz w:val="28"/>
          <w:szCs w:val="28"/>
        </w:rPr>
        <w:t xml:space="preserve">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</w:t>
      </w:r>
      <w:r w:rsidR="00B92FBA" w:rsidRPr="00B92FBA">
        <w:rPr>
          <w:rFonts w:ascii="Times New Roman" w:hAnsi="Times New Roman"/>
          <w:sz w:val="28"/>
          <w:szCs w:val="28"/>
        </w:rPr>
        <w:lastRenderedPageBreak/>
        <w:t xml:space="preserve">муниципального образования </w:t>
      </w:r>
      <w:r w:rsidR="00DA188B">
        <w:rPr>
          <w:rFonts w:ascii="Times New Roman" w:hAnsi="Times New Roman"/>
          <w:sz w:val="28"/>
          <w:szCs w:val="28"/>
        </w:rPr>
        <w:t>Акимовский</w:t>
      </w:r>
      <w:r w:rsidR="00B92FBA" w:rsidRPr="00B92FBA">
        <w:rPr>
          <w:rFonts w:ascii="Times New Roman" w:hAnsi="Times New Roman"/>
          <w:sz w:val="28"/>
          <w:szCs w:val="28"/>
        </w:rPr>
        <w:t xml:space="preserve"> 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</w:t>
      </w:r>
      <w:r w:rsidR="00DA188B">
        <w:rPr>
          <w:rFonts w:ascii="Times New Roman" w:hAnsi="Times New Roman"/>
          <w:sz w:val="28"/>
          <w:szCs w:val="28"/>
        </w:rPr>
        <w:t xml:space="preserve"> 1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EB5F59">
        <w:rPr>
          <w:rFonts w:ascii="Times New Roman" w:hAnsi="Times New Roman"/>
          <w:sz w:val="28"/>
          <w:szCs w:val="28"/>
        </w:rPr>
        <w:t>0,</w:t>
      </w:r>
      <w:r w:rsidR="00DA188B">
        <w:rPr>
          <w:rFonts w:ascii="Times New Roman" w:hAnsi="Times New Roman"/>
          <w:sz w:val="28"/>
          <w:szCs w:val="28"/>
        </w:rPr>
        <w:t>0</w:t>
      </w:r>
      <w:r w:rsidR="00EB5F59">
        <w:rPr>
          <w:rFonts w:ascii="Times New Roman" w:hAnsi="Times New Roman"/>
          <w:sz w:val="28"/>
          <w:szCs w:val="28"/>
        </w:rPr>
        <w:t>2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</w:t>
      </w:r>
      <w:r w:rsidR="00123CE1">
        <w:rPr>
          <w:rFonts w:ascii="Times New Roman" w:hAnsi="Times New Roman"/>
          <w:sz w:val="28"/>
          <w:szCs w:val="28"/>
        </w:rPr>
        <w:t>2</w:t>
      </w:r>
      <w:r w:rsidRPr="00665D24">
        <w:rPr>
          <w:rFonts w:ascii="Times New Roman" w:hAnsi="Times New Roman"/>
          <w:sz w:val="28"/>
          <w:szCs w:val="28"/>
        </w:rPr>
        <w:t xml:space="preserve">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ассигн</w:t>
      </w:r>
      <w:r w:rsidR="00123CE1">
        <w:rPr>
          <w:rFonts w:ascii="Times New Roman" w:hAnsi="Times New Roman"/>
          <w:sz w:val="28"/>
          <w:szCs w:val="28"/>
        </w:rPr>
        <w:t>ований резервного фонда на 01.07</w:t>
      </w:r>
      <w:r w:rsidRPr="009679D8">
        <w:rPr>
          <w:rFonts w:ascii="Times New Roman" w:hAnsi="Times New Roman"/>
          <w:sz w:val="28"/>
          <w:szCs w:val="28"/>
        </w:rPr>
        <w:t>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DA188B">
        <w:rPr>
          <w:rFonts w:ascii="Times New Roman" w:hAnsi="Times New Roman"/>
          <w:sz w:val="28"/>
          <w:szCs w:val="28"/>
        </w:rPr>
        <w:t>1,0</w:t>
      </w:r>
      <w:r w:rsidRPr="009679D8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DA188B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>4 № 3</w:t>
      </w:r>
      <w:r w:rsidRPr="003E1C7A">
        <w:rPr>
          <w:rFonts w:ascii="Times New Roman" w:hAnsi="Times New Roman"/>
          <w:sz w:val="28"/>
          <w:szCs w:val="28"/>
        </w:rPr>
        <w:t xml:space="preserve">6 Совета депутатов </w:t>
      </w:r>
      <w:r w:rsidR="00DA188B">
        <w:rPr>
          <w:rFonts w:ascii="Times New Roman" w:hAnsi="Times New Roman"/>
          <w:sz w:val="28"/>
          <w:szCs w:val="28"/>
        </w:rPr>
        <w:t>Акимовского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DA188B">
        <w:rPr>
          <w:rFonts w:ascii="Times New Roman" w:hAnsi="Times New Roman"/>
          <w:sz w:val="28"/>
          <w:szCs w:val="28"/>
        </w:rPr>
        <w:t>Акимовский</w:t>
      </w:r>
      <w:r w:rsidRPr="003E1C7A">
        <w:rPr>
          <w:rFonts w:ascii="Times New Roman" w:hAnsi="Times New Roman"/>
          <w:sz w:val="28"/>
          <w:szCs w:val="28"/>
        </w:rPr>
        <w:t xml:space="preserve"> 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123CE1">
        <w:rPr>
          <w:rFonts w:ascii="Times New Roman" w:hAnsi="Times New Roman"/>
          <w:sz w:val="28"/>
          <w:szCs w:val="28"/>
        </w:rPr>
        <w:t>1830,2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Израсходовано  за </w:t>
      </w:r>
      <w:r w:rsidR="00123CE1">
        <w:rPr>
          <w:rFonts w:ascii="Times New Roman" w:hAnsi="Times New Roman"/>
          <w:sz w:val="28"/>
          <w:szCs w:val="28"/>
        </w:rPr>
        <w:t>2</w:t>
      </w:r>
      <w:r w:rsidR="0050507B">
        <w:rPr>
          <w:rFonts w:ascii="Times New Roman" w:hAnsi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123CE1">
        <w:rPr>
          <w:rFonts w:ascii="Times New Roman" w:hAnsi="Times New Roman"/>
          <w:sz w:val="28"/>
          <w:szCs w:val="28"/>
        </w:rPr>
        <w:t>1385,0</w:t>
      </w:r>
      <w:r w:rsidR="00BB2625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тыс. рублей, или </w:t>
      </w:r>
      <w:r w:rsidR="00123CE1">
        <w:rPr>
          <w:rFonts w:ascii="Times New Roman" w:hAnsi="Times New Roman"/>
          <w:sz w:val="28"/>
          <w:szCs w:val="28"/>
        </w:rPr>
        <w:t>75,6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Pr="0050507B">
        <w:rPr>
          <w:rFonts w:ascii="Times New Roman" w:hAnsi="Times New Roman"/>
          <w:sz w:val="28"/>
          <w:szCs w:val="28"/>
        </w:rPr>
        <w:t xml:space="preserve"> фонда на 01.0</w:t>
      </w:r>
      <w:r w:rsidR="00123CE1">
        <w:rPr>
          <w:rFonts w:ascii="Times New Roman" w:hAnsi="Times New Roman"/>
          <w:sz w:val="28"/>
          <w:szCs w:val="28"/>
        </w:rPr>
        <w:t>7</w:t>
      </w:r>
      <w:r w:rsidRPr="0050507B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123CE1">
        <w:rPr>
          <w:rFonts w:ascii="Times New Roman" w:hAnsi="Times New Roman"/>
          <w:sz w:val="28"/>
          <w:szCs w:val="28"/>
        </w:rPr>
        <w:t>445,2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Pr="000E420C">
        <w:rPr>
          <w:rFonts w:ascii="Times New Roman" w:hAnsi="Times New Roman"/>
          <w:sz w:val="28"/>
          <w:szCs w:val="28"/>
        </w:rPr>
        <w:t xml:space="preserve"> поселения на 01.0</w:t>
      </w:r>
      <w:r w:rsidR="00123CE1">
        <w:rPr>
          <w:rFonts w:ascii="Times New Roman" w:hAnsi="Times New Roman"/>
          <w:sz w:val="28"/>
          <w:szCs w:val="28"/>
        </w:rPr>
        <w:t>7</w:t>
      </w:r>
      <w:r w:rsidRPr="000E420C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E420C">
        <w:rPr>
          <w:rFonts w:ascii="Times New Roman" w:hAnsi="Times New Roman"/>
          <w:sz w:val="28"/>
          <w:szCs w:val="28"/>
        </w:rPr>
        <w:t>в</w:t>
      </w:r>
      <w:proofErr w:type="gramEnd"/>
      <w:r w:rsidRPr="000E420C">
        <w:rPr>
          <w:rFonts w:ascii="Times New Roman" w:hAnsi="Times New Roman"/>
          <w:sz w:val="28"/>
          <w:szCs w:val="28"/>
        </w:rPr>
        <w:t xml:space="preserve"> сумме </w:t>
      </w:r>
      <w:r w:rsidR="00123CE1">
        <w:rPr>
          <w:rFonts w:ascii="Times New Roman" w:hAnsi="Times New Roman"/>
          <w:sz w:val="28"/>
          <w:szCs w:val="28"/>
        </w:rPr>
        <w:t>0,0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lastRenderedPageBreak/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</w:t>
      </w:r>
      <w:r w:rsidR="00123CE1">
        <w:rPr>
          <w:rFonts w:ascii="Times New Roman" w:hAnsi="Times New Roman" w:cs="Times New Roman"/>
          <w:sz w:val="28"/>
          <w:szCs w:val="28"/>
        </w:rPr>
        <w:t>2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123CE1">
        <w:rPr>
          <w:rFonts w:ascii="Times New Roman" w:hAnsi="Times New Roman" w:cs="Times New Roman"/>
          <w:sz w:val="28"/>
          <w:szCs w:val="28"/>
        </w:rPr>
        <w:t>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5B58C6">
        <w:rPr>
          <w:rFonts w:ascii="Times New Roman" w:hAnsi="Times New Roman" w:cs="Times New Roman"/>
          <w:sz w:val="28"/>
          <w:szCs w:val="28"/>
        </w:rPr>
        <w:t>59,0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5B58C6">
        <w:rPr>
          <w:rFonts w:ascii="Times New Roman" w:hAnsi="Times New Roman" w:cs="Times New Roman"/>
          <w:sz w:val="28"/>
          <w:szCs w:val="28"/>
        </w:rPr>
        <w:t>2781,2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A673E1">
        <w:rPr>
          <w:rFonts w:ascii="Times New Roman" w:hAnsi="Times New Roman" w:cs="Times New Roman"/>
          <w:sz w:val="28"/>
          <w:szCs w:val="28"/>
        </w:rPr>
        <w:t>51,5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A673E1">
        <w:rPr>
          <w:rFonts w:ascii="Times New Roman" w:hAnsi="Times New Roman" w:cs="Times New Roman"/>
          <w:sz w:val="28"/>
          <w:szCs w:val="28"/>
        </w:rPr>
        <w:t>1016,3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A673E1">
        <w:rPr>
          <w:rFonts w:ascii="Times New Roman" w:hAnsi="Times New Roman" w:cs="Times New Roman"/>
          <w:sz w:val="28"/>
          <w:szCs w:val="28"/>
        </w:rPr>
        <w:t>исполнены в сумме 3,4 тыс. рублей или 5,0%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, безвозмездные поступления на </w:t>
      </w:r>
      <w:r w:rsidR="00A673E1">
        <w:rPr>
          <w:rFonts w:ascii="Times New Roman" w:hAnsi="Times New Roman" w:cs="Times New Roman"/>
          <w:sz w:val="28"/>
          <w:szCs w:val="28"/>
        </w:rPr>
        <w:t>65,8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A673E1">
        <w:rPr>
          <w:rFonts w:ascii="Times New Roman" w:hAnsi="Times New Roman" w:cs="Times New Roman"/>
          <w:sz w:val="28"/>
          <w:szCs w:val="28"/>
        </w:rPr>
        <w:t>1761,5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A673E1">
        <w:rPr>
          <w:rFonts w:ascii="Times New Roman" w:hAnsi="Times New Roman" w:cs="Times New Roman"/>
          <w:sz w:val="28"/>
          <w:szCs w:val="28"/>
        </w:rPr>
        <w:t xml:space="preserve"> 2660,8</w:t>
      </w:r>
      <w:r w:rsidR="00BB2625">
        <w:rPr>
          <w:rFonts w:ascii="Times New Roman" w:hAnsi="Times New Roman" w:cs="Times New Roman"/>
          <w:sz w:val="28"/>
          <w:szCs w:val="28"/>
        </w:rPr>
        <w:t xml:space="preserve"> </w:t>
      </w:r>
      <w:r w:rsidRPr="005868C6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A673E1">
        <w:rPr>
          <w:rFonts w:ascii="Times New Roman" w:hAnsi="Times New Roman" w:cs="Times New Roman"/>
          <w:sz w:val="28"/>
          <w:szCs w:val="28"/>
        </w:rPr>
        <w:t>56,4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в</w:t>
      </w:r>
      <w:r w:rsidR="00A673E1">
        <w:rPr>
          <w:rFonts w:ascii="Times New Roman" w:hAnsi="Times New Roman" w:cs="Times New Roman"/>
          <w:sz w:val="28"/>
          <w:szCs w:val="28"/>
        </w:rPr>
        <w:t>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A673E1">
        <w:rPr>
          <w:rFonts w:ascii="Times New Roman" w:hAnsi="Times New Roman" w:cs="Times New Roman"/>
          <w:sz w:val="28"/>
          <w:szCs w:val="28"/>
        </w:rPr>
        <w:t xml:space="preserve">2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квартале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</w:t>
      </w:r>
      <w:r w:rsidR="00A673E1">
        <w:rPr>
          <w:rFonts w:ascii="Times New Roman" w:hAnsi="Times New Roman" w:cs="Times New Roman"/>
          <w:sz w:val="28"/>
          <w:szCs w:val="28"/>
        </w:rPr>
        <w:t>4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A673E1">
        <w:rPr>
          <w:rFonts w:ascii="Times New Roman" w:hAnsi="Times New Roman" w:cs="Times New Roman"/>
          <w:sz w:val="28"/>
          <w:szCs w:val="28"/>
        </w:rPr>
        <w:t>Национальная экономика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A673E1">
        <w:rPr>
          <w:rFonts w:ascii="Times New Roman" w:hAnsi="Times New Roman" w:cs="Times New Roman"/>
          <w:sz w:val="28"/>
          <w:szCs w:val="28"/>
        </w:rPr>
        <w:t>52,0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резервного фонда по состоянию на 01.0</w:t>
      </w:r>
      <w:r w:rsidR="00A673E1">
        <w:rPr>
          <w:rFonts w:ascii="Times New Roman" w:hAnsi="Times New Roman" w:cs="Times New Roman"/>
          <w:sz w:val="28"/>
          <w:szCs w:val="28"/>
        </w:rPr>
        <w:t>7</w:t>
      </w:r>
      <w:r w:rsidRPr="005868C6">
        <w:rPr>
          <w:rFonts w:ascii="Times New Roman" w:hAnsi="Times New Roman" w:cs="Times New Roman"/>
          <w:sz w:val="28"/>
          <w:szCs w:val="28"/>
        </w:rPr>
        <w:t>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года не израсходованы,  при установленных плановых назначениях в сумме </w:t>
      </w:r>
      <w:r w:rsidR="00BB2625">
        <w:rPr>
          <w:rFonts w:ascii="Times New Roman" w:hAnsi="Times New Roman" w:cs="Times New Roman"/>
          <w:sz w:val="28"/>
          <w:szCs w:val="28"/>
        </w:rPr>
        <w:t>1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673E1">
        <w:rPr>
          <w:rFonts w:ascii="Times New Roman" w:hAnsi="Times New Roman" w:cs="Times New Roman"/>
          <w:sz w:val="28"/>
          <w:szCs w:val="28"/>
        </w:rPr>
        <w:t>1385,0</w:t>
      </w:r>
      <w:r w:rsidR="002A6230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A673E1">
        <w:rPr>
          <w:rFonts w:ascii="Times New Roman" w:hAnsi="Times New Roman" w:cs="Times New Roman"/>
          <w:sz w:val="28"/>
          <w:szCs w:val="28"/>
        </w:rPr>
        <w:t>75,6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назначениях </w:t>
      </w:r>
      <w:r w:rsidR="00A673E1">
        <w:rPr>
          <w:rFonts w:ascii="Times New Roman" w:hAnsi="Times New Roman" w:cs="Times New Roman"/>
          <w:sz w:val="28"/>
          <w:szCs w:val="28"/>
        </w:rPr>
        <w:t>1830,2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115" w:rsidRDefault="00053115">
      <w:pPr>
        <w:spacing w:after="0" w:line="240" w:lineRule="auto"/>
      </w:pPr>
      <w:r>
        <w:separator/>
      </w:r>
    </w:p>
  </w:endnote>
  <w:endnote w:type="continuationSeparator" w:id="0">
    <w:p w:rsidR="00053115" w:rsidRDefault="00053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CE8" w:rsidRDefault="00920E59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86CE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6CE8" w:rsidRDefault="00B86CE8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CE8" w:rsidRDefault="00B86CE8" w:rsidP="00272D38">
    <w:pPr>
      <w:pStyle w:val="a3"/>
      <w:framePr w:wrap="around" w:vAnchor="text" w:hAnchor="margin" w:xAlign="right" w:y="1"/>
      <w:rPr>
        <w:rStyle w:val="a5"/>
      </w:rPr>
    </w:pPr>
  </w:p>
  <w:p w:rsidR="00B86CE8" w:rsidRDefault="00B86CE8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115" w:rsidRDefault="00053115">
      <w:pPr>
        <w:spacing w:after="0" w:line="240" w:lineRule="auto"/>
      </w:pPr>
      <w:r>
        <w:separator/>
      </w:r>
    </w:p>
  </w:footnote>
  <w:footnote w:type="continuationSeparator" w:id="0">
    <w:p w:rsidR="00053115" w:rsidRDefault="00053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B86CE8" w:rsidRDefault="00920E59">
        <w:pPr>
          <w:pStyle w:val="af5"/>
          <w:jc w:val="center"/>
        </w:pPr>
        <w:fldSimple w:instr=" PAGE   \* MERGEFORMAT ">
          <w:r w:rsidR="000874F9">
            <w:rPr>
              <w:noProof/>
            </w:rPr>
            <w:t>7</w:t>
          </w:r>
        </w:fldSimple>
      </w:p>
    </w:sdtContent>
  </w:sdt>
  <w:p w:rsidR="00B86CE8" w:rsidRDefault="00B86CE8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61E4"/>
    <w:rsid w:val="0000693E"/>
    <w:rsid w:val="000079B0"/>
    <w:rsid w:val="00010B08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5E42"/>
    <w:rsid w:val="00046567"/>
    <w:rsid w:val="00050BDA"/>
    <w:rsid w:val="0005242C"/>
    <w:rsid w:val="00052EA5"/>
    <w:rsid w:val="00053115"/>
    <w:rsid w:val="00053801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4F9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3CE1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A5D"/>
    <w:rsid w:val="00137FC4"/>
    <w:rsid w:val="00142A08"/>
    <w:rsid w:val="00145203"/>
    <w:rsid w:val="0014621F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00E5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303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14C8"/>
    <w:rsid w:val="0037339A"/>
    <w:rsid w:val="00375576"/>
    <w:rsid w:val="00375F34"/>
    <w:rsid w:val="003770B2"/>
    <w:rsid w:val="00377A0D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4AA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6259"/>
    <w:rsid w:val="00520735"/>
    <w:rsid w:val="005223C3"/>
    <w:rsid w:val="00523AD5"/>
    <w:rsid w:val="00524D74"/>
    <w:rsid w:val="00530172"/>
    <w:rsid w:val="00530DE8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58C6"/>
    <w:rsid w:val="005B6789"/>
    <w:rsid w:val="005B70B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610"/>
    <w:rsid w:val="005E7705"/>
    <w:rsid w:val="005F02A5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252E"/>
    <w:rsid w:val="006230F3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0F6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6AF1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35CF2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640B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13F7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57F"/>
    <w:rsid w:val="008C46B5"/>
    <w:rsid w:val="008C52DB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5CE1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0E59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139F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A00369"/>
    <w:rsid w:val="00A0113F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3424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411B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637F"/>
    <w:rsid w:val="00A673E1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2E68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427F"/>
    <w:rsid w:val="00B04AB1"/>
    <w:rsid w:val="00B05035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CE8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2784"/>
    <w:rsid w:val="00BA3D3E"/>
    <w:rsid w:val="00BA53EF"/>
    <w:rsid w:val="00BA6441"/>
    <w:rsid w:val="00BA6501"/>
    <w:rsid w:val="00BA7EE6"/>
    <w:rsid w:val="00BB117D"/>
    <w:rsid w:val="00BB2625"/>
    <w:rsid w:val="00BB2C75"/>
    <w:rsid w:val="00BB3863"/>
    <w:rsid w:val="00BB49F6"/>
    <w:rsid w:val="00BB5E31"/>
    <w:rsid w:val="00BB5EF2"/>
    <w:rsid w:val="00BB7065"/>
    <w:rsid w:val="00BB70F3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1DF5"/>
    <w:rsid w:val="00BD3255"/>
    <w:rsid w:val="00BD3D77"/>
    <w:rsid w:val="00BD427B"/>
    <w:rsid w:val="00BD6487"/>
    <w:rsid w:val="00BD72D3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3D38"/>
    <w:rsid w:val="00CB4617"/>
    <w:rsid w:val="00CC000A"/>
    <w:rsid w:val="00CC005E"/>
    <w:rsid w:val="00CC06E5"/>
    <w:rsid w:val="00CC08D6"/>
    <w:rsid w:val="00CC11BA"/>
    <w:rsid w:val="00CC2C82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2EB7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A4B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468B"/>
    <w:rsid w:val="00D553AC"/>
    <w:rsid w:val="00D6111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188B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3ADD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4A8E"/>
    <w:rsid w:val="00E95A50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5F59"/>
    <w:rsid w:val="00EB60A1"/>
    <w:rsid w:val="00EB6589"/>
    <w:rsid w:val="00EB7881"/>
    <w:rsid w:val="00EB7C70"/>
    <w:rsid w:val="00EB7D4A"/>
    <w:rsid w:val="00EC0E69"/>
    <w:rsid w:val="00EC1482"/>
    <w:rsid w:val="00EC4A56"/>
    <w:rsid w:val="00EC6612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F09DD"/>
    <w:rsid w:val="00EF1237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90899"/>
    <w:rsid w:val="00F93435"/>
    <w:rsid w:val="00F94B4F"/>
    <w:rsid w:val="00FA1DCD"/>
    <w:rsid w:val="00FA2500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5FC6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31B96-6B4B-4EE3-8608-3EA59D59F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1922</Words>
  <Characters>10960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9</cp:revision>
  <cp:lastPrinted>2025-05-28T03:50:00Z</cp:lastPrinted>
  <dcterms:created xsi:type="dcterms:W3CDTF">2025-07-18T02:51:00Z</dcterms:created>
  <dcterms:modified xsi:type="dcterms:W3CDTF">2025-07-18T03:42:00Z</dcterms:modified>
</cp:coreProperties>
</file>